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F1" w:rsidRPr="005A01F1" w:rsidRDefault="005A01F1" w:rsidP="005A01F1">
      <w:pPr>
        <w:spacing w:before="100" w:beforeAutospacing="1" w:after="100" w:afterAutospacing="1" w:line="240" w:lineRule="auto"/>
        <w:outlineLvl w:val="0"/>
        <w:rPr>
          <w:rFonts w:ascii="Times New Roman" w:eastAsia="Times New Roman" w:hAnsi="Times New Roman" w:cs="Times New Roman"/>
          <w:b/>
          <w:bCs/>
          <w:kern w:val="36"/>
          <w:sz w:val="36"/>
          <w:szCs w:val="36"/>
          <w:lang w:eastAsia="de-DE"/>
        </w:rPr>
      </w:pPr>
      <w:r w:rsidRPr="005A01F1">
        <w:rPr>
          <w:rFonts w:ascii="Times New Roman" w:eastAsia="Times New Roman" w:hAnsi="Times New Roman" w:cs="Times New Roman"/>
          <w:b/>
          <w:bCs/>
          <w:kern w:val="36"/>
          <w:sz w:val="36"/>
          <w:szCs w:val="36"/>
          <w:lang w:eastAsia="de-DE"/>
        </w:rPr>
        <w:t>Vogelfutter selbst herstellen: Rezept und Ideen</w:t>
      </w:r>
    </w:p>
    <w:p w:rsidR="005A01F1" w:rsidRPr="005A01F1" w:rsidRDefault="005A01F1" w:rsidP="005A01F1">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5A01F1">
        <w:rPr>
          <w:rFonts w:ascii="Times New Roman" w:eastAsia="Times New Roman" w:hAnsi="Times New Roman" w:cs="Times New Roman"/>
          <w:b/>
          <w:bCs/>
          <w:sz w:val="28"/>
          <w:szCs w:val="28"/>
          <w:lang w:eastAsia="de-DE"/>
        </w:rPr>
        <w:t>Das richtige Futter für heimische Gartenvögel</w:t>
      </w:r>
    </w:p>
    <w:p w:rsidR="005A01F1" w:rsidRPr="005A01F1" w:rsidRDefault="005A01F1" w:rsidP="005A01F1">
      <w:pPr>
        <w:tabs>
          <w:tab w:val="center" w:pos="4536"/>
        </w:tabs>
        <w:spacing w:after="0" w:line="240" w:lineRule="auto"/>
        <w:rPr>
          <w:rFonts w:ascii="Times New Roman" w:eastAsia="Times New Roman" w:hAnsi="Times New Roman" w:cs="Times New Roman"/>
          <w:color w:val="0000FF"/>
          <w:sz w:val="24"/>
          <w:szCs w:val="24"/>
          <w:u w:val="single"/>
          <w:lang w:eastAsia="de-DE"/>
        </w:rPr>
      </w:pPr>
      <w:r w:rsidRPr="005A01F1">
        <w:rPr>
          <w:rFonts w:ascii="Times New Roman" w:eastAsia="Times New Roman" w:hAnsi="Times New Roman" w:cs="Times New Roman"/>
          <w:sz w:val="24"/>
          <w:szCs w:val="24"/>
          <w:lang w:eastAsia="de-DE"/>
        </w:rPr>
        <w:fldChar w:fldCharType="begin"/>
      </w:r>
      <w:r w:rsidRPr="005A01F1">
        <w:rPr>
          <w:rFonts w:ascii="Times New Roman" w:eastAsia="Times New Roman" w:hAnsi="Times New Roman" w:cs="Times New Roman"/>
          <w:sz w:val="24"/>
          <w:szCs w:val="24"/>
          <w:lang w:eastAsia="de-DE"/>
        </w:rPr>
        <w:instrText xml:space="preserve"> HYPERLINK "https://www.ndr.de/ratgeber/garten/vogelfutter172_v-contentgross.jpg" \o "Selbst hergestelltes Futter wie Meisenknödel ist häufig günstiger als gekauftes. © xblickwinkel/F.xHeckerx" </w:instrText>
      </w:r>
      <w:r w:rsidRPr="005A01F1">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sz w:val="24"/>
          <w:szCs w:val="24"/>
          <w:lang w:eastAsia="de-DE"/>
        </w:rPr>
        <w:tab/>
      </w:r>
    </w:p>
    <w:p w:rsidR="005A01F1" w:rsidRPr="005A01F1" w:rsidRDefault="005A01F1" w:rsidP="005A01F1">
      <w:pPr>
        <w:spacing w:after="0"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noProof/>
          <w:color w:val="0000FF"/>
          <w:sz w:val="24"/>
          <w:szCs w:val="24"/>
          <w:lang w:eastAsia="de-DE"/>
        </w:rPr>
        <w:drawing>
          <wp:inline distT="0" distB="0" distL="0" distR="0" wp14:anchorId="6336E4AD" wp14:editId="1C590AA7">
            <wp:extent cx="1761067" cy="992616"/>
            <wp:effectExtent l="0" t="0" r="0" b="0"/>
            <wp:docPr id="4" name="Bild 4" descr="Selbst gemachte Meisenknödel und Körner liegen auf einem Holzbrett © xblickwinkel/F.xHeckerx ">
              <a:hlinkClick xmlns:a="http://schemas.openxmlformats.org/drawingml/2006/main" r:id="rId5" tooltip="&quot;Selbst hergestelltes Futter wie Meisenknödel ist häufig günstiger als gekauftes. © xblickwinkel/F.xHecker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bst gemachte Meisenknödel und Körner liegen auf einem Holzbrett © xblickwinkel/F.xHeckerx ">
                      <a:hlinkClick r:id="rId5" tooltip="&quot;Selbst hergestelltes Futter wie Meisenknödel ist häufig günstiger als gekauftes. © xblickwinkel/F.xHeckerx&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90367" cy="1009131"/>
                    </a:xfrm>
                    <a:prstGeom prst="rect">
                      <a:avLst/>
                    </a:prstGeom>
                    <a:noFill/>
                    <a:ln>
                      <a:noFill/>
                    </a:ln>
                  </pic:spPr>
                </pic:pic>
              </a:graphicData>
            </a:graphic>
          </wp:inline>
        </w:drawing>
      </w:r>
    </w:p>
    <w:p w:rsidR="005A01F1" w:rsidRPr="005A01F1" w:rsidRDefault="005A01F1" w:rsidP="005A01F1">
      <w:pPr>
        <w:spacing w:after="0"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sz w:val="24"/>
          <w:szCs w:val="24"/>
          <w:lang w:eastAsia="de-DE"/>
        </w:rPr>
        <w:fldChar w:fldCharType="end"/>
      </w:r>
      <w:r w:rsidRPr="005A01F1">
        <w:rPr>
          <w:rFonts w:ascii="Times New Roman" w:eastAsia="Times New Roman" w:hAnsi="Times New Roman" w:cs="Times New Roman"/>
          <w:sz w:val="24"/>
          <w:szCs w:val="24"/>
          <w:lang w:eastAsia="de-DE"/>
        </w:rPr>
        <w:t xml:space="preserve">Selbst hergestelltes Futter wie </w:t>
      </w:r>
      <w:proofErr w:type="spellStart"/>
      <w:r w:rsidRPr="005A01F1">
        <w:rPr>
          <w:rFonts w:ascii="Times New Roman" w:eastAsia="Times New Roman" w:hAnsi="Times New Roman" w:cs="Times New Roman"/>
          <w:sz w:val="24"/>
          <w:szCs w:val="24"/>
          <w:lang w:eastAsia="de-DE"/>
        </w:rPr>
        <w:t>Meisenknödel</w:t>
      </w:r>
      <w:proofErr w:type="spellEnd"/>
      <w:r w:rsidRPr="005A01F1">
        <w:rPr>
          <w:rFonts w:ascii="Times New Roman" w:eastAsia="Times New Roman" w:hAnsi="Times New Roman" w:cs="Times New Roman"/>
          <w:sz w:val="24"/>
          <w:szCs w:val="24"/>
          <w:lang w:eastAsia="de-DE"/>
        </w:rPr>
        <w:t xml:space="preserve"> ist häufig günstiger als gekauftes. </w:t>
      </w:r>
    </w:p>
    <w:p w:rsidR="005A01F1" w:rsidRPr="005A01F1" w:rsidRDefault="005A01F1" w:rsidP="005A01F1">
      <w:pPr>
        <w:spacing w:before="100" w:beforeAutospacing="1" w:after="100" w:afterAutospacing="1"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sz w:val="24"/>
          <w:szCs w:val="24"/>
          <w:lang w:eastAsia="de-DE"/>
        </w:rPr>
        <w:t>Heimische Wildvögel lassen sich grob einteilen in Körnerfresser, die mit ihrem kräftigen Schnabel auch harte Schalen aufbrechen können, und Weichfutterfresser. Körnerfresser bevorzugen Sonnenblumenkerne und andere grobe Körner, Weichfutterfresser lieben Haferflocken, Mohn, Kleie, Rosinen und Obst. Einige Vogelarten - darunter etwa Meisen - fressen sowohl weiches als auch Körnerfutter.</w:t>
      </w:r>
    </w:p>
    <w:p w:rsidR="005A01F1" w:rsidRPr="005A01F1" w:rsidRDefault="005A01F1" w:rsidP="005A01F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b/>
          <w:bCs/>
          <w:sz w:val="24"/>
          <w:szCs w:val="24"/>
          <w:lang w:eastAsia="de-DE"/>
        </w:rPr>
        <w:t>Weichfutterfresser</w:t>
      </w:r>
      <w:r w:rsidRPr="005A01F1">
        <w:rPr>
          <w:rFonts w:ascii="Times New Roman" w:eastAsia="Times New Roman" w:hAnsi="Times New Roman" w:cs="Times New Roman"/>
          <w:sz w:val="24"/>
          <w:szCs w:val="24"/>
          <w:lang w:eastAsia="de-DE"/>
        </w:rPr>
        <w:t>: Rotkehlchen, Heckenbraunelle, Zaunkönig, Amsel, Star</w:t>
      </w:r>
    </w:p>
    <w:p w:rsidR="005A01F1" w:rsidRPr="005A01F1" w:rsidRDefault="005A01F1" w:rsidP="005A01F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b/>
          <w:bCs/>
          <w:sz w:val="24"/>
          <w:szCs w:val="24"/>
          <w:lang w:eastAsia="de-DE"/>
        </w:rPr>
        <w:t>Körnerfresser</w:t>
      </w:r>
      <w:r w:rsidRPr="005A01F1">
        <w:rPr>
          <w:rFonts w:ascii="Times New Roman" w:eastAsia="Times New Roman" w:hAnsi="Times New Roman" w:cs="Times New Roman"/>
          <w:sz w:val="24"/>
          <w:szCs w:val="24"/>
          <w:lang w:eastAsia="de-DE"/>
        </w:rPr>
        <w:t>: Fink, Sperling, Zeisig, Gimpel/Dompfaff</w:t>
      </w:r>
    </w:p>
    <w:p w:rsidR="005A01F1" w:rsidRPr="005A01F1" w:rsidRDefault="005A01F1" w:rsidP="005A01F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b/>
          <w:bCs/>
          <w:sz w:val="24"/>
          <w:szCs w:val="24"/>
          <w:lang w:eastAsia="de-DE"/>
        </w:rPr>
        <w:t>Allesfresser</w:t>
      </w:r>
      <w:r w:rsidRPr="005A01F1">
        <w:rPr>
          <w:rFonts w:ascii="Times New Roman" w:eastAsia="Times New Roman" w:hAnsi="Times New Roman" w:cs="Times New Roman"/>
          <w:sz w:val="24"/>
          <w:szCs w:val="24"/>
          <w:lang w:eastAsia="de-DE"/>
        </w:rPr>
        <w:t>: Meise, Specht, Kleiber</w:t>
      </w:r>
    </w:p>
    <w:p w:rsidR="005A01F1" w:rsidRPr="005A01F1" w:rsidRDefault="005A01F1" w:rsidP="005A01F1">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5A01F1">
        <w:rPr>
          <w:rFonts w:ascii="Times New Roman" w:eastAsia="Times New Roman" w:hAnsi="Times New Roman" w:cs="Times New Roman"/>
          <w:b/>
          <w:bCs/>
          <w:sz w:val="28"/>
          <w:szCs w:val="28"/>
          <w:lang w:eastAsia="de-DE"/>
        </w:rPr>
        <w:t>Grundrezept für alle Vogelfutter-Varianten</w:t>
      </w:r>
    </w:p>
    <w:p w:rsidR="005A01F1" w:rsidRPr="005A01F1" w:rsidRDefault="005A01F1" w:rsidP="005A01F1">
      <w:pPr>
        <w:spacing w:before="100" w:beforeAutospacing="1" w:after="100" w:afterAutospacing="1"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sz w:val="24"/>
          <w:szCs w:val="24"/>
          <w:lang w:eastAsia="de-DE"/>
        </w:rPr>
        <w:t xml:space="preserve">300 Gramm Kokosfett (alternativ Rindertalg oder Butterschmalz) in einem Topf auf der Kochplatte erhitzen, aber nicht kochen lassen. Ins weiche Fett zwei Esslöffel Speiseöl und etwa 300 Gramm gemischte Körner (Sonnenblumenkerne, </w:t>
      </w:r>
      <w:proofErr w:type="spellStart"/>
      <w:r w:rsidRPr="005A01F1">
        <w:rPr>
          <w:rFonts w:ascii="Times New Roman" w:eastAsia="Times New Roman" w:hAnsi="Times New Roman" w:cs="Times New Roman"/>
          <w:sz w:val="24"/>
          <w:szCs w:val="24"/>
          <w:lang w:eastAsia="de-DE"/>
        </w:rPr>
        <w:t>Hanfsaat</w:t>
      </w:r>
      <w:proofErr w:type="spellEnd"/>
      <w:r w:rsidRPr="005A01F1">
        <w:rPr>
          <w:rFonts w:ascii="Times New Roman" w:eastAsia="Times New Roman" w:hAnsi="Times New Roman" w:cs="Times New Roman"/>
          <w:sz w:val="24"/>
          <w:szCs w:val="24"/>
          <w:lang w:eastAsia="de-DE"/>
        </w:rPr>
        <w:t>, gehackte Nüsse) unterrühren. Für Weichfutterfresser wie Amsel, Drossel und Rotkehlchen eignen sich statt Sonnenblumenkernen Haferflocken, Weizenkleie und Rosinen.</w:t>
      </w:r>
    </w:p>
    <w:p w:rsidR="005A01F1" w:rsidRPr="005A01F1" w:rsidRDefault="005A01F1" w:rsidP="005A01F1">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5A01F1">
        <w:rPr>
          <w:rFonts w:ascii="Times New Roman" w:eastAsia="Times New Roman" w:hAnsi="Times New Roman" w:cs="Times New Roman"/>
          <w:b/>
          <w:bCs/>
          <w:sz w:val="28"/>
          <w:szCs w:val="28"/>
          <w:lang w:eastAsia="de-DE"/>
        </w:rPr>
        <w:t>Gefüllte Kokosnuss-Schale als Futterhäuschen</w:t>
      </w:r>
    </w:p>
    <w:p w:rsidR="005A01F1" w:rsidRPr="005A01F1" w:rsidRDefault="005A01F1" w:rsidP="005A01F1">
      <w:pPr>
        <w:spacing w:after="0" w:line="240" w:lineRule="auto"/>
        <w:rPr>
          <w:rFonts w:ascii="Times New Roman" w:eastAsia="Times New Roman" w:hAnsi="Times New Roman" w:cs="Times New Roman"/>
          <w:color w:val="0000FF"/>
          <w:sz w:val="24"/>
          <w:szCs w:val="24"/>
          <w:u w:val="single"/>
          <w:lang w:eastAsia="de-DE"/>
        </w:rPr>
      </w:pPr>
      <w:r w:rsidRPr="005A01F1">
        <w:rPr>
          <w:rFonts w:ascii="Times New Roman" w:eastAsia="Times New Roman" w:hAnsi="Times New Roman" w:cs="Times New Roman"/>
          <w:sz w:val="24"/>
          <w:szCs w:val="24"/>
          <w:lang w:eastAsia="de-DE"/>
        </w:rPr>
        <w:fldChar w:fldCharType="begin"/>
      </w:r>
      <w:r w:rsidRPr="005A01F1">
        <w:rPr>
          <w:rFonts w:ascii="Times New Roman" w:eastAsia="Times New Roman" w:hAnsi="Times New Roman" w:cs="Times New Roman"/>
          <w:sz w:val="24"/>
          <w:szCs w:val="24"/>
          <w:lang w:eastAsia="de-DE"/>
        </w:rPr>
        <w:instrText xml:space="preserve"> HYPERLINK "https://www.ndr.de/ratgeber/garten/kokusnuss102_v-contentgross.jpg" \o "Sieht hübsch aus und ist einfach herzustellen: Vogelfutter in einer Kokosnussschale. © picture alliance / blickwinkel Foto: F. Hecker" </w:instrText>
      </w:r>
      <w:r w:rsidRPr="005A01F1">
        <w:rPr>
          <w:rFonts w:ascii="Times New Roman" w:eastAsia="Times New Roman" w:hAnsi="Times New Roman" w:cs="Times New Roman"/>
          <w:sz w:val="24"/>
          <w:szCs w:val="24"/>
          <w:lang w:eastAsia="de-DE"/>
        </w:rPr>
        <w:fldChar w:fldCharType="separate"/>
      </w:r>
    </w:p>
    <w:p w:rsidR="005A01F1" w:rsidRPr="005A01F1" w:rsidRDefault="005A01F1" w:rsidP="005A01F1">
      <w:pPr>
        <w:spacing w:after="0"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noProof/>
          <w:color w:val="0000FF"/>
          <w:sz w:val="24"/>
          <w:szCs w:val="24"/>
          <w:lang w:eastAsia="de-DE"/>
        </w:rPr>
        <w:drawing>
          <wp:inline distT="0" distB="0" distL="0" distR="0" wp14:anchorId="4BEFAA32" wp14:editId="3A19A52C">
            <wp:extent cx="1842609" cy="1038577"/>
            <wp:effectExtent l="0" t="0" r="5715" b="9525"/>
            <wp:docPr id="5" name="Bild 5" descr="Eien Blaumeise frisst aus einer mit Vogelfutter gefüllten halben Kokosnuss-Schale, die aufgehängt ist. © picture alliance / blickwinkel Foto: F. Hecker">
              <a:hlinkClick xmlns:a="http://schemas.openxmlformats.org/drawingml/2006/main" r:id="rId7" tooltip="&quot;Sieht hübsch aus und ist einfach herzustellen: Vogelfutter in einer Kokosnussschale. © picture alliance / blickwinkel Foto: F. Hec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en Blaumeise frisst aus einer mit Vogelfutter gefüllten halben Kokosnuss-Schale, die aufgehängt ist. © picture alliance / blickwinkel Foto: F. Hecker">
                      <a:hlinkClick r:id="rId7" tooltip="&quot;Sieht hübsch aus und ist einfach herzustellen: Vogelfutter in einer Kokosnussschale. © picture alliance / blickwinkel Foto: F. Hecker&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42609" cy="1038577"/>
                    </a:xfrm>
                    <a:prstGeom prst="rect">
                      <a:avLst/>
                    </a:prstGeom>
                    <a:noFill/>
                    <a:ln>
                      <a:noFill/>
                    </a:ln>
                  </pic:spPr>
                </pic:pic>
              </a:graphicData>
            </a:graphic>
          </wp:inline>
        </w:drawing>
      </w:r>
    </w:p>
    <w:p w:rsidR="005A01F1" w:rsidRPr="005A01F1" w:rsidRDefault="005A01F1" w:rsidP="005A01F1">
      <w:pPr>
        <w:spacing w:after="0"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sz w:val="24"/>
          <w:szCs w:val="24"/>
          <w:lang w:eastAsia="de-DE"/>
        </w:rPr>
        <w:fldChar w:fldCharType="end"/>
      </w:r>
      <w:r w:rsidRPr="005A01F1">
        <w:rPr>
          <w:rFonts w:ascii="Times New Roman" w:eastAsia="Times New Roman" w:hAnsi="Times New Roman" w:cs="Times New Roman"/>
          <w:sz w:val="24"/>
          <w:szCs w:val="24"/>
          <w:lang w:eastAsia="de-DE"/>
        </w:rPr>
        <w:t xml:space="preserve">Sieht hübsch aus und ist einfach herzustellen: Vogelfutter in einer Kokosnussschale. </w:t>
      </w:r>
    </w:p>
    <w:p w:rsidR="005A01F1" w:rsidRDefault="005A01F1" w:rsidP="005A01F1">
      <w:pPr>
        <w:spacing w:before="100" w:beforeAutospacing="1" w:after="100" w:afterAutospacing="1"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sz w:val="24"/>
          <w:szCs w:val="24"/>
          <w:lang w:eastAsia="de-DE"/>
        </w:rPr>
        <w:t xml:space="preserve">Zwei Löcher in die "Augen" einer Kokosnuss stechen oder bohren, dann die Milch </w:t>
      </w:r>
      <w:proofErr w:type="gramStart"/>
      <w:r w:rsidRPr="005A01F1">
        <w:rPr>
          <w:rFonts w:ascii="Times New Roman" w:eastAsia="Times New Roman" w:hAnsi="Times New Roman" w:cs="Times New Roman"/>
          <w:sz w:val="24"/>
          <w:szCs w:val="24"/>
          <w:lang w:eastAsia="de-DE"/>
        </w:rPr>
        <w:t>abgießen</w:t>
      </w:r>
      <w:proofErr w:type="gramEnd"/>
      <w:r w:rsidRPr="005A01F1">
        <w:rPr>
          <w:rFonts w:ascii="Times New Roman" w:eastAsia="Times New Roman" w:hAnsi="Times New Roman" w:cs="Times New Roman"/>
          <w:sz w:val="24"/>
          <w:szCs w:val="24"/>
          <w:lang w:eastAsia="de-DE"/>
        </w:rPr>
        <w:t xml:space="preserve"> und die Nuss in der Mitte durchsägen. Das Fruchtfleisch auslösen. Jeweils Zweige durch die Öffnung stecken und mit Draht fixieren, damit sie nicht herausrutschen. Vorbereitete Körner-Fett-Mischung im flüssigen Zustand in die Nusshälften füllen, erkalten lassen und aufhängen. Tipp: Statt Kokosnüssen eignen sich auch Blumentöpfe.</w:t>
      </w:r>
    </w:p>
    <w:p w:rsidR="005A01F1" w:rsidRPr="005A01F1" w:rsidRDefault="005A01F1" w:rsidP="005A01F1">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p w:rsidR="005A01F1" w:rsidRPr="005A01F1" w:rsidRDefault="005A01F1" w:rsidP="005A01F1">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5A01F1">
        <w:rPr>
          <w:rFonts w:ascii="Times New Roman" w:eastAsia="Times New Roman" w:hAnsi="Times New Roman" w:cs="Times New Roman"/>
          <w:b/>
          <w:bCs/>
          <w:sz w:val="28"/>
          <w:szCs w:val="28"/>
          <w:lang w:eastAsia="de-DE"/>
        </w:rPr>
        <w:lastRenderedPageBreak/>
        <w:t>Futterherzen</w:t>
      </w:r>
    </w:p>
    <w:p w:rsidR="005A01F1" w:rsidRPr="005A01F1" w:rsidRDefault="005A01F1" w:rsidP="005A01F1">
      <w:pPr>
        <w:spacing w:after="0" w:line="240" w:lineRule="auto"/>
        <w:rPr>
          <w:rFonts w:ascii="Times New Roman" w:eastAsia="Times New Roman" w:hAnsi="Times New Roman" w:cs="Times New Roman"/>
          <w:color w:val="0000FF"/>
          <w:sz w:val="24"/>
          <w:szCs w:val="24"/>
          <w:u w:val="single"/>
          <w:lang w:eastAsia="de-DE"/>
        </w:rPr>
      </w:pPr>
      <w:r w:rsidRPr="005A01F1">
        <w:rPr>
          <w:rFonts w:ascii="Times New Roman" w:eastAsia="Times New Roman" w:hAnsi="Times New Roman" w:cs="Times New Roman"/>
          <w:sz w:val="24"/>
          <w:szCs w:val="24"/>
          <w:lang w:eastAsia="de-DE"/>
        </w:rPr>
        <w:fldChar w:fldCharType="begin"/>
      </w:r>
      <w:r w:rsidRPr="005A01F1">
        <w:rPr>
          <w:rFonts w:ascii="Times New Roman" w:eastAsia="Times New Roman" w:hAnsi="Times New Roman" w:cs="Times New Roman"/>
          <w:sz w:val="24"/>
          <w:szCs w:val="24"/>
          <w:lang w:eastAsia="de-DE"/>
        </w:rPr>
        <w:instrText xml:space="preserve"> HYPERLINK "https://www.ndr.de/vogelfutter146_v-contentgross.jpg" \o "Hübsch und sinnvoll: Vogelfutter in Herzform. © fotolia Foto: picture_lia" </w:instrText>
      </w:r>
      <w:r w:rsidRPr="005A01F1">
        <w:rPr>
          <w:rFonts w:ascii="Times New Roman" w:eastAsia="Times New Roman" w:hAnsi="Times New Roman" w:cs="Times New Roman"/>
          <w:sz w:val="24"/>
          <w:szCs w:val="24"/>
          <w:lang w:eastAsia="de-DE"/>
        </w:rPr>
        <w:fldChar w:fldCharType="separate"/>
      </w:r>
    </w:p>
    <w:p w:rsidR="005A01F1" w:rsidRPr="005A01F1" w:rsidRDefault="005A01F1" w:rsidP="005A01F1">
      <w:pPr>
        <w:spacing w:after="0"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noProof/>
          <w:color w:val="0000FF"/>
          <w:sz w:val="24"/>
          <w:szCs w:val="24"/>
          <w:lang w:eastAsia="de-DE"/>
        </w:rPr>
        <w:drawing>
          <wp:inline distT="0" distB="0" distL="0" distR="0" wp14:anchorId="446128D7" wp14:editId="249E437D">
            <wp:extent cx="1919111" cy="1081697"/>
            <wp:effectExtent l="0" t="0" r="5080" b="4445"/>
            <wp:docPr id="6" name="Bild 6" descr="Vogelfutter in Form eines Herzes. © fotolia Foto: picture_lia">
              <a:hlinkClick xmlns:a="http://schemas.openxmlformats.org/drawingml/2006/main" r:id="rId9" tooltip="&quot;Hübsch und sinnvoll: Vogelfutter in Herzform. © fotolia Foto: picture_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gelfutter in Form eines Herzes. © fotolia Foto: picture_lia">
                      <a:hlinkClick r:id="rId9" tooltip="&quot;Hübsch und sinnvoll: Vogelfutter in Herzform. © fotolia Foto: picture_lia&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1463" cy="1099932"/>
                    </a:xfrm>
                    <a:prstGeom prst="rect">
                      <a:avLst/>
                    </a:prstGeom>
                    <a:noFill/>
                    <a:ln>
                      <a:noFill/>
                    </a:ln>
                  </pic:spPr>
                </pic:pic>
              </a:graphicData>
            </a:graphic>
          </wp:inline>
        </w:drawing>
      </w:r>
    </w:p>
    <w:p w:rsidR="005A01F1" w:rsidRPr="005A01F1" w:rsidRDefault="005A01F1" w:rsidP="005A01F1">
      <w:pPr>
        <w:spacing w:after="0"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sz w:val="24"/>
          <w:szCs w:val="24"/>
          <w:lang w:eastAsia="de-DE"/>
        </w:rPr>
        <w:fldChar w:fldCharType="end"/>
      </w:r>
      <w:r w:rsidRPr="005A01F1">
        <w:rPr>
          <w:rFonts w:ascii="Times New Roman" w:eastAsia="Times New Roman" w:hAnsi="Times New Roman" w:cs="Times New Roman"/>
          <w:sz w:val="24"/>
          <w:szCs w:val="24"/>
          <w:lang w:eastAsia="de-DE"/>
        </w:rPr>
        <w:t xml:space="preserve">Hübsch und sinnvoll: Vogelfutter in Herzform. </w:t>
      </w:r>
    </w:p>
    <w:p w:rsidR="005A01F1" w:rsidRPr="005A01F1" w:rsidRDefault="005A01F1" w:rsidP="005A01F1">
      <w:pPr>
        <w:spacing w:before="100" w:beforeAutospacing="1" w:after="100" w:afterAutospacing="1"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sz w:val="24"/>
          <w:szCs w:val="24"/>
          <w:lang w:eastAsia="de-DE"/>
        </w:rPr>
        <w:t>200 Gramm Kokosfett erwärmen, bis es flüssig ist. Ein Backblech mit Alufolie auslegen und Ausstechförmchen in Herzform darauf verteilen. Hirsesamen oder Sonnenblumenkerne etwa fünf Millimeter hoch in die Förmchen füllen. Hierbei gleich Stoffband zum Aufhängen einarbeiten. Fett eingießen und abkühlen lassen. Die erkalteten Herzen aus der Form lösen und aufhängen. Wer beim Einfüllen das Band vergessen hat, kann nachträglich einen dünnen Draht durch die Formen stechen.</w:t>
      </w:r>
    </w:p>
    <w:p w:rsidR="005A01F1" w:rsidRPr="005A01F1" w:rsidRDefault="005A01F1" w:rsidP="005A01F1">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5A01F1">
        <w:rPr>
          <w:rFonts w:ascii="Times New Roman" w:eastAsia="Times New Roman" w:hAnsi="Times New Roman" w:cs="Times New Roman"/>
          <w:b/>
          <w:bCs/>
          <w:sz w:val="28"/>
          <w:szCs w:val="28"/>
          <w:lang w:eastAsia="de-DE"/>
        </w:rPr>
        <w:t>Vogelkranz</w:t>
      </w:r>
    </w:p>
    <w:p w:rsidR="005A01F1" w:rsidRPr="005A01F1" w:rsidRDefault="005A01F1" w:rsidP="005A01F1">
      <w:pPr>
        <w:spacing w:before="100" w:beforeAutospacing="1" w:after="100" w:afterAutospacing="1" w:line="240" w:lineRule="auto"/>
        <w:rPr>
          <w:rFonts w:ascii="Times New Roman" w:eastAsia="Times New Roman" w:hAnsi="Times New Roman" w:cs="Times New Roman"/>
          <w:sz w:val="24"/>
          <w:szCs w:val="24"/>
          <w:lang w:eastAsia="de-DE"/>
        </w:rPr>
      </w:pPr>
      <w:r w:rsidRPr="005A01F1">
        <w:rPr>
          <w:rFonts w:ascii="Times New Roman" w:eastAsia="Times New Roman" w:hAnsi="Times New Roman" w:cs="Times New Roman"/>
          <w:sz w:val="24"/>
          <w:szCs w:val="24"/>
          <w:lang w:eastAsia="de-DE"/>
        </w:rPr>
        <w:t xml:space="preserve">Entweder einen vorgefertigten Kranz verwenden oder alternativ selbst binden, etwa aus Weidenruten. Ganze Äpfel, Futterherzen oder </w:t>
      </w:r>
      <w:proofErr w:type="spellStart"/>
      <w:r w:rsidRPr="005A01F1">
        <w:rPr>
          <w:rFonts w:ascii="Times New Roman" w:eastAsia="Times New Roman" w:hAnsi="Times New Roman" w:cs="Times New Roman"/>
          <w:sz w:val="24"/>
          <w:szCs w:val="24"/>
          <w:lang w:eastAsia="de-DE"/>
        </w:rPr>
        <w:t>Meisenknödel</w:t>
      </w:r>
      <w:proofErr w:type="spellEnd"/>
      <w:r w:rsidRPr="005A01F1">
        <w:rPr>
          <w:rFonts w:ascii="Times New Roman" w:eastAsia="Times New Roman" w:hAnsi="Times New Roman" w:cs="Times New Roman"/>
          <w:sz w:val="24"/>
          <w:szCs w:val="24"/>
          <w:lang w:eastAsia="de-DE"/>
        </w:rPr>
        <w:t xml:space="preserve"> und -ringe an den Kranz binden. Mit einem Band eine Aufhängung anbringen und draußen aufhängen. Eignet sich auch für den Balkon.</w:t>
      </w:r>
    </w:p>
    <w:p w:rsidR="002D27BA" w:rsidRDefault="005A01F1"/>
    <w:sectPr w:rsidR="002D27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6DB8"/>
    <w:multiLevelType w:val="multilevel"/>
    <w:tmpl w:val="0C74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F1"/>
    <w:rsid w:val="00015BA8"/>
    <w:rsid w:val="005A01F1"/>
    <w:rsid w:val="008B5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CBB1E-2FA2-4F21-A471-ED13E2DB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745843">
      <w:bodyDiv w:val="1"/>
      <w:marLeft w:val="0"/>
      <w:marRight w:val="0"/>
      <w:marTop w:val="0"/>
      <w:marBottom w:val="0"/>
      <w:divBdr>
        <w:top w:val="none" w:sz="0" w:space="0" w:color="auto"/>
        <w:left w:val="none" w:sz="0" w:space="0" w:color="auto"/>
        <w:bottom w:val="none" w:sz="0" w:space="0" w:color="auto"/>
        <w:right w:val="none" w:sz="0" w:space="0" w:color="auto"/>
      </w:divBdr>
      <w:divsChild>
        <w:div w:id="1511290325">
          <w:marLeft w:val="0"/>
          <w:marRight w:val="0"/>
          <w:marTop w:val="0"/>
          <w:marBottom w:val="0"/>
          <w:divBdr>
            <w:top w:val="none" w:sz="0" w:space="0" w:color="auto"/>
            <w:left w:val="none" w:sz="0" w:space="0" w:color="auto"/>
            <w:bottom w:val="none" w:sz="0" w:space="0" w:color="auto"/>
            <w:right w:val="none" w:sz="0" w:space="0" w:color="auto"/>
          </w:divBdr>
        </w:div>
        <w:div w:id="143546778">
          <w:marLeft w:val="0"/>
          <w:marRight w:val="0"/>
          <w:marTop w:val="0"/>
          <w:marBottom w:val="0"/>
          <w:divBdr>
            <w:top w:val="none" w:sz="0" w:space="0" w:color="auto"/>
            <w:left w:val="none" w:sz="0" w:space="0" w:color="auto"/>
            <w:bottom w:val="none" w:sz="0" w:space="0" w:color="auto"/>
            <w:right w:val="none" w:sz="0" w:space="0" w:color="auto"/>
          </w:divBdr>
          <w:divsChild>
            <w:div w:id="1086344297">
              <w:marLeft w:val="0"/>
              <w:marRight w:val="0"/>
              <w:marTop w:val="0"/>
              <w:marBottom w:val="0"/>
              <w:divBdr>
                <w:top w:val="none" w:sz="0" w:space="0" w:color="auto"/>
                <w:left w:val="none" w:sz="0" w:space="0" w:color="auto"/>
                <w:bottom w:val="none" w:sz="0" w:space="0" w:color="auto"/>
                <w:right w:val="none" w:sz="0" w:space="0" w:color="auto"/>
              </w:divBdr>
            </w:div>
          </w:divsChild>
        </w:div>
        <w:div w:id="1851483907">
          <w:marLeft w:val="0"/>
          <w:marRight w:val="0"/>
          <w:marTop w:val="0"/>
          <w:marBottom w:val="0"/>
          <w:divBdr>
            <w:top w:val="none" w:sz="0" w:space="0" w:color="auto"/>
            <w:left w:val="none" w:sz="0" w:space="0" w:color="auto"/>
            <w:bottom w:val="none" w:sz="0" w:space="0" w:color="auto"/>
            <w:right w:val="none" w:sz="0" w:space="0" w:color="auto"/>
          </w:divBdr>
          <w:divsChild>
            <w:div w:id="366486226">
              <w:marLeft w:val="0"/>
              <w:marRight w:val="0"/>
              <w:marTop w:val="0"/>
              <w:marBottom w:val="0"/>
              <w:divBdr>
                <w:top w:val="none" w:sz="0" w:space="0" w:color="auto"/>
                <w:left w:val="none" w:sz="0" w:space="0" w:color="auto"/>
                <w:bottom w:val="none" w:sz="0" w:space="0" w:color="auto"/>
                <w:right w:val="none" w:sz="0" w:space="0" w:color="auto"/>
              </w:divBdr>
            </w:div>
          </w:divsChild>
        </w:div>
        <w:div w:id="1672099240">
          <w:marLeft w:val="0"/>
          <w:marRight w:val="0"/>
          <w:marTop w:val="0"/>
          <w:marBottom w:val="0"/>
          <w:divBdr>
            <w:top w:val="none" w:sz="0" w:space="0" w:color="auto"/>
            <w:left w:val="none" w:sz="0" w:space="0" w:color="auto"/>
            <w:bottom w:val="none" w:sz="0" w:space="0" w:color="auto"/>
            <w:right w:val="none" w:sz="0" w:space="0" w:color="auto"/>
          </w:divBdr>
          <w:divsChild>
            <w:div w:id="8342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dr.de/ratgeber/garten/kokusnuss102_v-contentgros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ndr.de/ratgeber/garten/vogelfutter172_v-contentgross.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dr.de/vogelfutter146_v-contentgros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1</cp:revision>
  <dcterms:created xsi:type="dcterms:W3CDTF">2021-01-25T07:22:00Z</dcterms:created>
  <dcterms:modified xsi:type="dcterms:W3CDTF">2021-01-25T07:26:00Z</dcterms:modified>
</cp:coreProperties>
</file>